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附件1</w:t>
      </w:r>
    </w:p>
    <w:p/>
    <w:p>
      <w:pPr>
        <w:tabs>
          <w:tab w:val="left" w:pos="647"/>
        </w:tabs>
        <w:ind w:firstLine="420"/>
        <w:jc w:val="center"/>
      </w:pPr>
      <w:r>
        <w:rPr>
          <w:rFonts w:hint="eastAsia"/>
        </w:rPr>
        <w:t>2</w:t>
      </w:r>
      <w:r>
        <w:t>020</w:t>
      </w:r>
      <w:r>
        <w:rPr>
          <w:rFonts w:hint="eastAsia"/>
        </w:rPr>
        <w:t>级马克思主义学院硕士研究生学生职务公示</w:t>
      </w:r>
    </w:p>
    <w:p>
      <w:pPr>
        <w:tabs>
          <w:tab w:val="left" w:pos="647"/>
        </w:tabs>
        <w:ind w:firstLine="420"/>
        <w:jc w:val="center"/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2839"/>
        <w:gridCol w:w="2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研究生会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主席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陆浩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副主席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罗民杰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副主席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李雨婷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硕士生党支部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组织委员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宣凡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宣传委员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李丛璇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级硕士生团支部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团支部书记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王钰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组织委员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蒋雯晔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宣传委员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吴晨露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湖思读书会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会长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孙玉敏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副会长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王玺杰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20级班长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班长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tabs>
                <w:tab w:val="left" w:pos="647"/>
              </w:tabs>
              <w:jc w:val="center"/>
            </w:pPr>
            <w:r>
              <w:rPr>
                <w:rFonts w:hint="eastAsia"/>
              </w:rPr>
              <w:t>陈雨昊</w:t>
            </w:r>
          </w:p>
        </w:tc>
      </w:tr>
    </w:tbl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BC"/>
    <w:rsid w:val="001C41D4"/>
    <w:rsid w:val="00254809"/>
    <w:rsid w:val="003A3194"/>
    <w:rsid w:val="00995973"/>
    <w:rsid w:val="00AB60BE"/>
    <w:rsid w:val="00E4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145</Characters>
  <Lines>1</Lines>
  <Paragraphs>1</Paragraphs>
  <TotalTime>1</TotalTime>
  <ScaleCrop>false</ScaleCrop>
  <LinksUpToDate>false</LinksUpToDate>
  <CharactersWithSpaces>169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2020-09-17T01:21:00Z</dcterms:created>
  <dc:creator>Microsoft Office User</dc:creator>
  <cp:lastModifiedBy>靳文静</cp:lastModifiedBy>
  <dcterms:modified xsi:type="dcterms:W3CDTF">2020-09-17T08:05:54Z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